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A47" w:rsidRDefault="003E5A47">
      <w:pPr>
        <w:pStyle w:val="Subtitle"/>
        <w:ind w:left="180" w:right="288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Section 5 - </w:t>
      </w:r>
      <w:r>
        <w:t>Eligible Countries</w:t>
      </w:r>
    </w:p>
    <w:p w:rsidR="000C032D" w:rsidRDefault="000C032D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bookmarkStart w:id="1" w:name="_Toc78357427"/>
    </w:p>
    <w:p w:rsidR="003E5A47" w:rsidRDefault="003E5A47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r>
        <w:rPr>
          <w:rFonts w:ascii="Arial" w:hAnsi="Arial"/>
          <w:b w:val="0"/>
          <w:bCs w:val="0"/>
          <w:sz w:val="20"/>
        </w:rPr>
        <w:t>This section contains the list of eligible countrie</w:t>
      </w:r>
      <w:r w:rsidR="00985BED">
        <w:rPr>
          <w:rFonts w:ascii="Arial" w:hAnsi="Arial"/>
          <w:b w:val="0"/>
          <w:bCs w:val="0"/>
          <w:sz w:val="20"/>
        </w:rPr>
        <w:t>s</w:t>
      </w:r>
      <w:r w:rsidR="00EA1EF6">
        <w:rPr>
          <w:rFonts w:ascii="Arial" w:hAnsi="Arial"/>
          <w:b w:val="0"/>
          <w:bCs w:val="0"/>
          <w:sz w:val="20"/>
        </w:rPr>
        <w:t>.</w:t>
      </w:r>
    </w:p>
    <w:p w:rsidR="006A5C92" w:rsidRDefault="006A5C92" w:rsidP="006A5C92"/>
    <w:p w:rsidR="006A5C92" w:rsidRDefault="006A5C92" w:rsidP="006A5C9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5538"/>
        <w:gridCol w:w="2202"/>
      </w:tblGrid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Afghanistan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Armenia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Australia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Azerbaijan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Bangladesh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Belgium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Bhutan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Brunei Darussalam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Cambodia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Canada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China, People's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Cook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Denmark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Fiji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Finland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France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Georgia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Germany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 xml:space="preserve">Hong </w:t>
              </w:r>
              <w:proofErr w:type="spell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Kong,China</w:t>
              </w:r>
              <w:proofErr w:type="spell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22.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Indonesia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Ireland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Italy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Japan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Kazakhstan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Kiribati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Korea,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Kyrgyz Republic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Lao PDR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Luxembourg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Malaysia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Maldives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Marshall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Micronesia, Federated States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Mongolia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Myanmar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Nauru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Nepal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The Netherlands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New Zealand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Norway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Palau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Papua New Guinea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Philippines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47.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Portugal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Samoa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Singapore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Solomon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Spain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Sri Lanka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Sweden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Switzerland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1" w:history="1">
              <w:proofErr w:type="spell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Taipei,China</w:t>
              </w:r>
              <w:proofErr w:type="spell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Tajikistan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Thailand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Timor-Leste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Tonga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Turkey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Turkmenistan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Tuvalu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Kingdom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States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Uzbekistan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  <w:highlight w:val="yellow"/>
              </w:rPr>
            </w:pPr>
            <w:hyperlink r:id="rId7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Vanuatu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AF3F6C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Viet Nam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</w:tbl>
    <w:p w:rsidR="006A5C92" w:rsidRDefault="006A5C92" w:rsidP="006A5C92"/>
    <w:p w:rsidR="006A5C92" w:rsidRDefault="006A5C92" w:rsidP="006A5C92"/>
    <w:p w:rsidR="006A5C92" w:rsidRPr="006A5C92" w:rsidRDefault="006A5C92" w:rsidP="006A5C92"/>
    <w:p w:rsidR="0064130F" w:rsidRPr="0064130F" w:rsidRDefault="0064130F" w:rsidP="0064130F"/>
    <w:bookmarkEnd w:id="1"/>
    <w:p w:rsidR="003E5A47" w:rsidRDefault="003E5A47"/>
    <w:p w:rsidR="0064130F" w:rsidRDefault="0064130F"/>
    <w:p w:rsidR="003E5A47" w:rsidRDefault="003E5A47"/>
    <w:sectPr w:rsidR="003E5A47" w:rsidSect="003412B7">
      <w:headerReference w:type="even" r:id="rId74"/>
      <w:headerReference w:type="default" r:id="rId75"/>
      <w:footerReference w:type="even" r:id="rId76"/>
      <w:footerReference w:type="default" r:id="rId7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F6C" w:rsidRDefault="00AF3F6C">
      <w:r>
        <w:separator/>
      </w:r>
    </w:p>
  </w:endnote>
  <w:endnote w:type="continuationSeparator" w:id="0">
    <w:p w:rsidR="00AF3F6C" w:rsidRDefault="00AF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103" w:rsidRDefault="0032276F" w:rsidP="0067238C">
    <w:pPr>
      <w:pStyle w:val="Footer"/>
      <w:pBdr>
        <w:top w:val="single" w:sz="6" w:space="1" w:color="auto"/>
      </w:pBdr>
      <w:tabs>
        <w:tab w:val="clear" w:pos="9504"/>
        <w:tab w:val="left" w:pos="3240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____________</w:t>
    </w:r>
    <w:r w:rsidR="00647158">
      <w:rPr>
        <w:sz w:val="16"/>
        <w:szCs w:val="16"/>
      </w:rPr>
      <w:tab/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647158">
      <w:rPr>
        <w:rStyle w:val="PageNumber"/>
        <w:sz w:val="16"/>
        <w:szCs w:val="16"/>
      </w:rPr>
      <w:tab/>
    </w:r>
    <w:r w:rsidR="00647158">
      <w:rPr>
        <w:sz w:val="16"/>
      </w:rPr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F6C" w:rsidRDefault="00AF3F6C">
      <w:r>
        <w:separator/>
      </w:r>
    </w:p>
  </w:footnote>
  <w:footnote w:type="continuationSeparator" w:id="0">
    <w:p w:rsidR="00AF3F6C" w:rsidRDefault="00AF3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47" w:rsidRDefault="003343CA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3412B7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5–Eligible Countries</w:t>
    </w:r>
    <w:r w:rsidR="003E5A47">
      <w:tab/>
    </w:r>
    <w:r w:rsidR="003E5A4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C93B3D">
      <w:rPr>
        <w:rStyle w:val="PageNumber"/>
        <w:rFonts w:cs="Arial"/>
        <w:sz w:val="16"/>
      </w:rPr>
      <w:t>-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3343CA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3343CA">
      <w:rPr>
        <w:rStyle w:val="PageNumber"/>
        <w:rFonts w:cs="Arial"/>
        <w:sz w:val="16"/>
      </w:rPr>
      <w:fldChar w:fldCharType="separate"/>
    </w:r>
    <w:r w:rsidR="00AE273F">
      <w:rPr>
        <w:rStyle w:val="PageNumber"/>
        <w:rFonts w:cs="Arial"/>
        <w:noProof/>
        <w:sz w:val="16"/>
      </w:rPr>
      <w:t>1</w:t>
    </w:r>
    <w:r w:rsidR="003343CA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FF0"/>
    <w:rsid w:val="00050CC1"/>
    <w:rsid w:val="0007472B"/>
    <w:rsid w:val="0009543E"/>
    <w:rsid w:val="00096C40"/>
    <w:rsid w:val="000A7E21"/>
    <w:rsid w:val="000C032D"/>
    <w:rsid w:val="00104AD6"/>
    <w:rsid w:val="00112E39"/>
    <w:rsid w:val="00115E13"/>
    <w:rsid w:val="001339AA"/>
    <w:rsid w:val="00157E8F"/>
    <w:rsid w:val="00163926"/>
    <w:rsid w:val="001C388D"/>
    <w:rsid w:val="001D3EE4"/>
    <w:rsid w:val="002020C4"/>
    <w:rsid w:val="00247E1B"/>
    <w:rsid w:val="00251CFC"/>
    <w:rsid w:val="002571FE"/>
    <w:rsid w:val="00280D2D"/>
    <w:rsid w:val="002D393F"/>
    <w:rsid w:val="002D6E96"/>
    <w:rsid w:val="0032276F"/>
    <w:rsid w:val="003343CA"/>
    <w:rsid w:val="003412B7"/>
    <w:rsid w:val="0037013C"/>
    <w:rsid w:val="003874AB"/>
    <w:rsid w:val="003D515C"/>
    <w:rsid w:val="003D63E8"/>
    <w:rsid w:val="003E5A47"/>
    <w:rsid w:val="004477A9"/>
    <w:rsid w:val="00451732"/>
    <w:rsid w:val="00497B99"/>
    <w:rsid w:val="004A62F4"/>
    <w:rsid w:val="004B5BE8"/>
    <w:rsid w:val="005014D1"/>
    <w:rsid w:val="005337F2"/>
    <w:rsid w:val="00553EAB"/>
    <w:rsid w:val="00556FCD"/>
    <w:rsid w:val="00581A56"/>
    <w:rsid w:val="0058220C"/>
    <w:rsid w:val="005A35E1"/>
    <w:rsid w:val="005B4E14"/>
    <w:rsid w:val="005D4449"/>
    <w:rsid w:val="005D4E2B"/>
    <w:rsid w:val="005D79FD"/>
    <w:rsid w:val="005F0587"/>
    <w:rsid w:val="005F1914"/>
    <w:rsid w:val="00630847"/>
    <w:rsid w:val="0064130F"/>
    <w:rsid w:val="006467D5"/>
    <w:rsid w:val="00647158"/>
    <w:rsid w:val="00671637"/>
    <w:rsid w:val="0067238C"/>
    <w:rsid w:val="006A5C92"/>
    <w:rsid w:val="00720114"/>
    <w:rsid w:val="007212A0"/>
    <w:rsid w:val="0078140A"/>
    <w:rsid w:val="007A496E"/>
    <w:rsid w:val="007C1FEB"/>
    <w:rsid w:val="00816F81"/>
    <w:rsid w:val="00823A8D"/>
    <w:rsid w:val="008338EF"/>
    <w:rsid w:val="00846103"/>
    <w:rsid w:val="008571FF"/>
    <w:rsid w:val="0088195D"/>
    <w:rsid w:val="00891092"/>
    <w:rsid w:val="008B6282"/>
    <w:rsid w:val="00985BED"/>
    <w:rsid w:val="009F6FB8"/>
    <w:rsid w:val="00AE273F"/>
    <w:rsid w:val="00AF0FF0"/>
    <w:rsid w:val="00AF3F6C"/>
    <w:rsid w:val="00B32B63"/>
    <w:rsid w:val="00B44C8C"/>
    <w:rsid w:val="00B84689"/>
    <w:rsid w:val="00B87F55"/>
    <w:rsid w:val="00C20B97"/>
    <w:rsid w:val="00C82AF0"/>
    <w:rsid w:val="00C93B3D"/>
    <w:rsid w:val="00C96086"/>
    <w:rsid w:val="00CC4581"/>
    <w:rsid w:val="00D06D38"/>
    <w:rsid w:val="00D2683E"/>
    <w:rsid w:val="00D56BA5"/>
    <w:rsid w:val="00D82F96"/>
    <w:rsid w:val="00DE6498"/>
    <w:rsid w:val="00E00D86"/>
    <w:rsid w:val="00E30E50"/>
    <w:rsid w:val="00E50110"/>
    <w:rsid w:val="00EA1EF6"/>
    <w:rsid w:val="00EB53BA"/>
    <w:rsid w:val="00EF0B01"/>
    <w:rsid w:val="00F26A1F"/>
    <w:rsid w:val="00FA2C0E"/>
    <w:rsid w:val="00FE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5177F8-720B-47D5-8C36-FF30BBEC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6413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db.org/publications/hong-kong-china-fact-sheet" TargetMode="External"/><Relationship Id="rId21" Type="http://schemas.openxmlformats.org/officeDocument/2006/relationships/hyperlink" Target="http://www.adb.org/fiji" TargetMode="External"/><Relationship Id="rId42" Type="http://schemas.openxmlformats.org/officeDocument/2006/relationships/hyperlink" Target="http://www.adb.org/mongolia" TargetMode="External"/><Relationship Id="rId47" Type="http://schemas.openxmlformats.org/officeDocument/2006/relationships/hyperlink" Target="http://www.adb.org/publications/new-zealand-fact-sheet" TargetMode="External"/><Relationship Id="rId63" Type="http://schemas.openxmlformats.org/officeDocument/2006/relationships/hyperlink" Target="http://www.adb.org/thailand" TargetMode="External"/><Relationship Id="rId68" Type="http://schemas.openxmlformats.org/officeDocument/2006/relationships/hyperlink" Target="http://www.adb.org/tuvalu" TargetMode="External"/><Relationship Id="rId16" Type="http://schemas.openxmlformats.org/officeDocument/2006/relationships/hyperlink" Target="http://www.adb.org/cambodia" TargetMode="External"/><Relationship Id="rId11" Type="http://schemas.openxmlformats.org/officeDocument/2006/relationships/hyperlink" Target="http://www.adb.org/azerbaijan" TargetMode="External"/><Relationship Id="rId24" Type="http://schemas.openxmlformats.org/officeDocument/2006/relationships/hyperlink" Target="http://www.adb.org/georgia" TargetMode="External"/><Relationship Id="rId32" Type="http://schemas.openxmlformats.org/officeDocument/2006/relationships/hyperlink" Target="http://www.adb.org/kazakhstan" TargetMode="External"/><Relationship Id="rId37" Type="http://schemas.openxmlformats.org/officeDocument/2006/relationships/hyperlink" Target="http://www.adb.org/publications/luxembourg-fact-sheet" TargetMode="External"/><Relationship Id="rId40" Type="http://schemas.openxmlformats.org/officeDocument/2006/relationships/hyperlink" Target="http://www.adb.org/marshall-islands" TargetMode="External"/><Relationship Id="rId45" Type="http://schemas.openxmlformats.org/officeDocument/2006/relationships/hyperlink" Target="http://www.adb.org/nepal" TargetMode="External"/><Relationship Id="rId53" Type="http://schemas.openxmlformats.org/officeDocument/2006/relationships/hyperlink" Target="http://www.adb.org/publications/portugal-fact-sheet" TargetMode="External"/><Relationship Id="rId58" Type="http://schemas.openxmlformats.org/officeDocument/2006/relationships/hyperlink" Target="http://www.adb.org/sri-lanka" TargetMode="External"/><Relationship Id="rId66" Type="http://schemas.openxmlformats.org/officeDocument/2006/relationships/hyperlink" Target="http://www.adb.org/publications/turkey-fact-sheet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adb.org/publications/taipei-china-fact-sheet" TargetMode="External"/><Relationship Id="rId19" Type="http://schemas.openxmlformats.org/officeDocument/2006/relationships/hyperlink" Target="http://www.adb.org/cook-islands" TargetMode="External"/><Relationship Id="rId14" Type="http://schemas.openxmlformats.org/officeDocument/2006/relationships/hyperlink" Target="http://www.adb.org/bhutan" TargetMode="External"/><Relationship Id="rId22" Type="http://schemas.openxmlformats.org/officeDocument/2006/relationships/hyperlink" Target="http://www.adb.org/publications/finland-fact-sheet" TargetMode="External"/><Relationship Id="rId27" Type="http://schemas.openxmlformats.org/officeDocument/2006/relationships/hyperlink" Target="http://www.adb.org/india" TargetMode="External"/><Relationship Id="rId30" Type="http://schemas.openxmlformats.org/officeDocument/2006/relationships/hyperlink" Target="http://www.adb.org/publications/italy-fact-sheet" TargetMode="External"/><Relationship Id="rId35" Type="http://schemas.openxmlformats.org/officeDocument/2006/relationships/hyperlink" Target="http://www.adb.org/kyrgyz-republic" TargetMode="External"/><Relationship Id="rId43" Type="http://schemas.openxmlformats.org/officeDocument/2006/relationships/hyperlink" Target="http://www.adb.org/myanmar" TargetMode="External"/><Relationship Id="rId48" Type="http://schemas.openxmlformats.org/officeDocument/2006/relationships/hyperlink" Target="http://www.adb.org/publications/norway-fact-sheet" TargetMode="External"/><Relationship Id="rId56" Type="http://schemas.openxmlformats.org/officeDocument/2006/relationships/hyperlink" Target="http://www.adb.org/solomon-islands" TargetMode="External"/><Relationship Id="rId64" Type="http://schemas.openxmlformats.org/officeDocument/2006/relationships/hyperlink" Target="http://www.adb.org/timor-leste" TargetMode="External"/><Relationship Id="rId69" Type="http://schemas.openxmlformats.org/officeDocument/2006/relationships/hyperlink" Target="http://www.adb.org/publications/united-kingdom-fact-sheet" TargetMode="External"/><Relationship Id="rId77" Type="http://schemas.openxmlformats.org/officeDocument/2006/relationships/footer" Target="footer2.xml"/><Relationship Id="rId8" Type="http://schemas.openxmlformats.org/officeDocument/2006/relationships/hyperlink" Target="http://www.adb.org/armenia" TargetMode="External"/><Relationship Id="rId51" Type="http://schemas.openxmlformats.org/officeDocument/2006/relationships/hyperlink" Target="http://www.adb.org/papua-new-guinea" TargetMode="External"/><Relationship Id="rId72" Type="http://schemas.openxmlformats.org/officeDocument/2006/relationships/hyperlink" Target="http://www.adb.org/vanuat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db.org/bangladesh" TargetMode="External"/><Relationship Id="rId17" Type="http://schemas.openxmlformats.org/officeDocument/2006/relationships/hyperlink" Target="http://www.adb.org/publications/canada-fact-sheet" TargetMode="External"/><Relationship Id="rId25" Type="http://schemas.openxmlformats.org/officeDocument/2006/relationships/hyperlink" Target="http://www.adb.org/publications/germany-fact-sheet" TargetMode="External"/><Relationship Id="rId33" Type="http://schemas.openxmlformats.org/officeDocument/2006/relationships/hyperlink" Target="http://www.adb.org/kiribati" TargetMode="External"/><Relationship Id="rId38" Type="http://schemas.openxmlformats.org/officeDocument/2006/relationships/hyperlink" Target="http://www.adb.org/malaysia" TargetMode="External"/><Relationship Id="rId46" Type="http://schemas.openxmlformats.org/officeDocument/2006/relationships/hyperlink" Target="http://www.adb.org/publications/netherlands-fact-sheet" TargetMode="External"/><Relationship Id="rId59" Type="http://schemas.openxmlformats.org/officeDocument/2006/relationships/hyperlink" Target="http://www.adb.org/publications/sweden-fact-sheet" TargetMode="External"/><Relationship Id="rId67" Type="http://schemas.openxmlformats.org/officeDocument/2006/relationships/hyperlink" Target="http://www.adb.org/turkmenistan" TargetMode="External"/><Relationship Id="rId20" Type="http://schemas.openxmlformats.org/officeDocument/2006/relationships/hyperlink" Target="http://www.adb.org/publications/denmark-fact-sheet" TargetMode="External"/><Relationship Id="rId41" Type="http://schemas.openxmlformats.org/officeDocument/2006/relationships/hyperlink" Target="http://www.adb.org/micronesia" TargetMode="External"/><Relationship Id="rId54" Type="http://schemas.openxmlformats.org/officeDocument/2006/relationships/hyperlink" Target="http://www.adb.org/samoa" TargetMode="External"/><Relationship Id="rId62" Type="http://schemas.openxmlformats.org/officeDocument/2006/relationships/hyperlink" Target="http://www.adb.org/tajikistan" TargetMode="External"/><Relationship Id="rId70" Type="http://schemas.openxmlformats.org/officeDocument/2006/relationships/hyperlink" Target="http://www.adb.org/publications/united-states-fact-sheet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db.org/publications/brunei-fact-sheet" TargetMode="External"/><Relationship Id="rId23" Type="http://schemas.openxmlformats.org/officeDocument/2006/relationships/hyperlink" Target="http://www.adb.org/publications/france-fact-sheet" TargetMode="External"/><Relationship Id="rId28" Type="http://schemas.openxmlformats.org/officeDocument/2006/relationships/hyperlink" Target="http://www.adb.org/indonesia" TargetMode="External"/><Relationship Id="rId36" Type="http://schemas.openxmlformats.org/officeDocument/2006/relationships/hyperlink" Target="http://www.adb.org/lao-pdr" TargetMode="External"/><Relationship Id="rId49" Type="http://schemas.openxmlformats.org/officeDocument/2006/relationships/hyperlink" Target="http://www.adb.org/pakistan" TargetMode="External"/><Relationship Id="rId57" Type="http://schemas.openxmlformats.org/officeDocument/2006/relationships/hyperlink" Target="http://www.adb.org/publications/spain-fact-sheet" TargetMode="External"/><Relationship Id="rId10" Type="http://schemas.openxmlformats.org/officeDocument/2006/relationships/hyperlink" Target="http://www.adb.org/publications/austria-fact-sheet" TargetMode="External"/><Relationship Id="rId31" Type="http://schemas.openxmlformats.org/officeDocument/2006/relationships/hyperlink" Target="http://www.adb.org/jro" TargetMode="External"/><Relationship Id="rId44" Type="http://schemas.openxmlformats.org/officeDocument/2006/relationships/hyperlink" Target="http://www.adb.org/nauru" TargetMode="External"/><Relationship Id="rId52" Type="http://schemas.openxmlformats.org/officeDocument/2006/relationships/hyperlink" Target="http://www.adb.org/philippines" TargetMode="External"/><Relationship Id="rId60" Type="http://schemas.openxmlformats.org/officeDocument/2006/relationships/hyperlink" Target="http://www.adb.org/publications/switzerland-fact-sheet" TargetMode="External"/><Relationship Id="rId65" Type="http://schemas.openxmlformats.org/officeDocument/2006/relationships/hyperlink" Target="http://www.adb.org/tonga" TargetMode="External"/><Relationship Id="rId73" Type="http://schemas.openxmlformats.org/officeDocument/2006/relationships/hyperlink" Target="http://www.adb.org/viet-nam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b.org/publications/australia-fact-sheet" TargetMode="External"/><Relationship Id="rId13" Type="http://schemas.openxmlformats.org/officeDocument/2006/relationships/hyperlink" Target="http://www.adb.org/publications/belgium-fact-sheet" TargetMode="External"/><Relationship Id="rId18" Type="http://schemas.openxmlformats.org/officeDocument/2006/relationships/hyperlink" Target="http://www.adb.org/prc" TargetMode="External"/><Relationship Id="rId39" Type="http://schemas.openxmlformats.org/officeDocument/2006/relationships/hyperlink" Target="http://www.adb.org/maldives" TargetMode="External"/><Relationship Id="rId34" Type="http://schemas.openxmlformats.org/officeDocument/2006/relationships/hyperlink" Target="http://www.adb.org/publications/republic-korea-fact-sheet" TargetMode="External"/><Relationship Id="rId50" Type="http://schemas.openxmlformats.org/officeDocument/2006/relationships/hyperlink" Target="http://www.adb.org/palau" TargetMode="External"/><Relationship Id="rId55" Type="http://schemas.openxmlformats.org/officeDocument/2006/relationships/hyperlink" Target="http://www.adb.org/publications/singapore-fact-sheet" TargetMode="External"/><Relationship Id="rId76" Type="http://schemas.openxmlformats.org/officeDocument/2006/relationships/footer" Target="footer1.xml"/><Relationship Id="rId7" Type="http://schemas.openxmlformats.org/officeDocument/2006/relationships/hyperlink" Target="http://www.adb.org/afghanistan" TargetMode="External"/><Relationship Id="rId71" Type="http://schemas.openxmlformats.org/officeDocument/2006/relationships/hyperlink" Target="http://www.adb.org/uzbekistan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adb.org/publications/ireland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4025</Characters>
  <Application>Microsoft Office Word</Application>
  <DocSecurity>0</DocSecurity>
  <Lines>1006</Lines>
  <Paragraphs>686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Shivam Mahajan</cp:lastModifiedBy>
  <cp:revision>2</cp:revision>
  <cp:lastPrinted>2005-03-03T09:02:00Z</cp:lastPrinted>
  <dcterms:created xsi:type="dcterms:W3CDTF">2019-10-11T07:22:00Z</dcterms:created>
  <dcterms:modified xsi:type="dcterms:W3CDTF">2019-10-11T07:22:00Z</dcterms:modified>
</cp:coreProperties>
</file>